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line="360" w:lineRule="auto"/>
        <w:ind w:firstLine="1080" w:firstLineChars="300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楷体_GB2312" w:hAnsi="宋体" w:eastAsia="楷体_GB2312" w:cs="宋体"/>
          <w:b/>
          <w:kern w:val="0"/>
          <w:sz w:val="36"/>
          <w:szCs w:val="36"/>
        </w:rPr>
        <w:t>山东省医院管理者与医学人才推荐审批表</w:t>
      </w:r>
      <w:bookmarkEnd w:id="0"/>
    </w:p>
    <w:tbl>
      <w:tblPr>
        <w:tblStyle w:val="3"/>
        <w:tblW w:w="9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19"/>
        <w:gridCol w:w="1065"/>
        <w:gridCol w:w="1278"/>
        <w:gridCol w:w="1278"/>
        <w:gridCol w:w="127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寸彩色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机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ind w:right="189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ind w:right="189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室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职务、职称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是否在职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在职年限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69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教育简历（本科以上）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69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工作简历（与医学有关）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主要成果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本人意见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单位意见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协会意见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注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楷体" w:eastAsia="仿宋_GB2312" w:cs="楷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kern w:val="0"/>
          <w:sz w:val="32"/>
          <w:szCs w:val="32"/>
        </w:rPr>
        <w:t>邮寄地址：济南市文化西路</w:t>
      </w:r>
      <w:r>
        <w:rPr>
          <w:rFonts w:hint="eastAsia" w:ascii="仿宋_GB2312" w:hAnsi="楷体" w:eastAsia="仿宋_GB2312" w:cs="楷体"/>
          <w:bCs/>
          <w:color w:val="000000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_GB2312" w:hAnsi="楷体" w:eastAsia="仿宋_GB2312" w:cs="楷体"/>
          <w:bCs/>
          <w:color w:val="000000"/>
          <w:kern w:val="0"/>
          <w:sz w:val="32"/>
          <w:szCs w:val="32"/>
        </w:rPr>
        <w:t>号山东大学齐鲁医院562信箱</w:t>
      </w:r>
    </w:p>
    <w:p>
      <w:pPr>
        <w:jc w:val="left"/>
        <w:rPr>
          <w:rFonts w:ascii="仿宋_GB2312" w:hAnsi="楷体" w:eastAsia="仿宋_GB2312" w:cs="楷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kern w:val="0"/>
          <w:sz w:val="32"/>
          <w:szCs w:val="32"/>
        </w:rPr>
        <w:t>邮    编：250012   崔璐璐   15169078731</w:t>
      </w:r>
    </w:p>
    <w:p/>
    <w:sectPr>
      <w:pgSz w:w="11906" w:h="16838"/>
      <w:pgMar w:top="1440" w:right="1644" w:bottom="1440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B2CF7"/>
    <w:rsid w:val="327B2C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2016-12-26T01:38:00Z</dcterms:created>
  <dc:creator>Administrator</dc:creator>
  <cp:lastModifiedBy>Administrator</cp:lastModifiedBy>
  <dcterms:modified xsi:type="dcterms:W3CDTF">2016-12-26T01:39:43Z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